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080" w:rsidRPr="00B65F75" w:rsidRDefault="00A61080" w:rsidP="00CD1E8F">
      <w:pPr>
        <w:spacing w:before="120" w:after="120"/>
        <w:rPr>
          <w:b/>
          <w:sz w:val="20"/>
          <w:szCs w:val="20"/>
          <w:u w:val="single"/>
        </w:rPr>
      </w:pPr>
    </w:p>
    <w:p w:rsidR="001D2EF6" w:rsidRPr="00F90A4B" w:rsidRDefault="00F90A4B" w:rsidP="00F90A4B">
      <w:pPr>
        <w:spacing w:before="120" w:after="12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Charte de l’entreprise</w:t>
      </w:r>
    </w:p>
    <w:tbl>
      <w:tblPr>
        <w:tblW w:w="471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1"/>
      </w:tblGrid>
      <w:tr w:rsidR="001D2EF6" w:rsidRPr="004019A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8931" w:type="dxa"/>
              <w:tblCellSpacing w:w="37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8931"/>
            </w:tblGrid>
            <w:tr w:rsidR="001D2EF6" w:rsidRPr="004019A0" w:rsidTr="00A93C65">
              <w:trPr>
                <w:tblCellSpacing w:w="37" w:type="dxa"/>
              </w:trPr>
              <w:tc>
                <w:tcPr>
                  <w:tcW w:w="8783" w:type="dxa"/>
                  <w:vAlign w:val="center"/>
                  <w:hideMark/>
                </w:tcPr>
                <w:p w:rsidR="00F90A4B" w:rsidRDefault="00907BC5" w:rsidP="001D2EF6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b/>
                      <w:sz w:val="20"/>
                      <w:szCs w:val="20"/>
                    </w:rPr>
                    <w:t>Practime</w:t>
                  </w:r>
                  <w:proofErr w:type="spellEnd"/>
                  <w:r w:rsidR="00CD1E8F" w:rsidRPr="004019A0">
                    <w:rPr>
                      <w:rFonts w:cs="Arial"/>
                      <w:sz w:val="20"/>
                      <w:szCs w:val="20"/>
                    </w:rPr>
                    <w:t xml:space="preserve"> est </w:t>
                  </w:r>
                  <w:r w:rsidR="00F90A4B">
                    <w:rPr>
                      <w:rFonts w:cs="Arial"/>
                      <w:sz w:val="20"/>
                      <w:szCs w:val="20"/>
                    </w:rPr>
                    <w:t>« </w:t>
                  </w:r>
                  <w:r w:rsidR="00CD1E8F" w:rsidRPr="004019A0">
                    <w:rPr>
                      <w:rFonts w:cs="Arial"/>
                      <w:sz w:val="20"/>
                      <w:szCs w:val="20"/>
                    </w:rPr>
                    <w:t>une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 entreprise de pratique commerciale</w:t>
                  </w:r>
                  <w:r w:rsidR="00F90A4B">
                    <w:rPr>
                      <w:rFonts w:cs="Arial"/>
                      <w:sz w:val="20"/>
                      <w:szCs w:val="20"/>
                    </w:rPr>
                    <w:t> »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 active dans la vente par correspondance </w:t>
                  </w:r>
                  <w:r w:rsidR="00CD1E8F" w:rsidRPr="004019A0">
                    <w:rPr>
                      <w:rFonts w:cs="Arial"/>
                      <w:sz w:val="20"/>
                      <w:szCs w:val="20"/>
                    </w:rPr>
                    <w:t xml:space="preserve">et </w:t>
                  </w:r>
                  <w:r w:rsidR="00F90A4B">
                    <w:rPr>
                      <w:rFonts w:cs="Arial"/>
                      <w:sz w:val="20"/>
                      <w:szCs w:val="20"/>
                    </w:rPr>
                    <w:t xml:space="preserve">qui </w:t>
                  </w:r>
                  <w:r w:rsidR="00877D43" w:rsidRPr="004019A0">
                    <w:rPr>
                      <w:rFonts w:cs="Arial"/>
                      <w:sz w:val="20"/>
                      <w:szCs w:val="20"/>
                    </w:rPr>
                    <w:t>s’engage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 à respecter certa</w:t>
                  </w:r>
                  <w:r w:rsidR="00CD1E8F" w:rsidRPr="004019A0">
                    <w:rPr>
                      <w:rFonts w:cs="Arial"/>
                      <w:sz w:val="20"/>
                      <w:szCs w:val="20"/>
                    </w:rPr>
                    <w:t>ins principes de fonctionnement en tant qu’entreprise mais aussi en tant que lieu de formation.</w:t>
                  </w:r>
                </w:p>
                <w:p w:rsidR="00F90A4B" w:rsidRDefault="00F90A4B" w:rsidP="001D2EF6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877D43" w:rsidRPr="004019A0" w:rsidRDefault="005E76ED" w:rsidP="001D2EF6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L’entreprise attend de s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es collaborateurs l’adhésion à </w:t>
                  </w:r>
                  <w:r w:rsidR="00F90A4B">
                    <w:rPr>
                      <w:rFonts w:cs="Arial"/>
                      <w:sz w:val="20"/>
                      <w:szCs w:val="20"/>
                    </w:rPr>
                    <w:t>d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>es règles, définies dans cette charte d’entreprise.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br/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br/>
                    <w:t>Pour</w:t>
                  </w:r>
                  <w:r w:rsidR="00785591">
                    <w:rPr>
                      <w:rFonts w:cs="Arial"/>
                      <w:sz w:val="20"/>
                      <w:szCs w:val="20"/>
                    </w:rPr>
                    <w:t xml:space="preserve"> devenir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 leader dans nos do</w:t>
                  </w:r>
                  <w:r w:rsidR="00877D43" w:rsidRPr="004019A0">
                    <w:rPr>
                      <w:rFonts w:cs="Arial"/>
                      <w:sz w:val="20"/>
                      <w:szCs w:val="20"/>
                    </w:rPr>
                    <w:t>maines d’activité, nous devons :</w:t>
                  </w:r>
                </w:p>
                <w:p w:rsidR="00877D43" w:rsidRPr="004019A0" w:rsidRDefault="00877D43" w:rsidP="001D2EF6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53519B" w:rsidRDefault="00CD1E8F" w:rsidP="0053519B">
                  <w:pPr>
                    <w:pStyle w:val="Paragraphedeliste"/>
                    <w:numPr>
                      <w:ilvl w:val="0"/>
                      <w:numId w:val="6"/>
                    </w:num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019A0">
                    <w:rPr>
                      <w:rFonts w:cs="Arial"/>
                      <w:sz w:val="20"/>
                      <w:szCs w:val="20"/>
                    </w:rPr>
                    <w:t>G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>arantir des prestations de qualité</w:t>
                  </w:r>
                  <w:r w:rsidR="00877D43" w:rsidRPr="004019A0">
                    <w:rPr>
                      <w:rFonts w:cs="Arial"/>
                      <w:sz w:val="20"/>
                      <w:szCs w:val="20"/>
                    </w:rPr>
                    <w:t xml:space="preserve"> dans le trai</w:t>
                  </w:r>
                  <w:r w:rsidRPr="004019A0">
                    <w:rPr>
                      <w:rFonts w:cs="Arial"/>
                      <w:sz w:val="20"/>
                      <w:szCs w:val="20"/>
                    </w:rPr>
                    <w:t xml:space="preserve">tement de nos commandes, 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afin de répondre aux attentes de nos clients, dans le respect des normes professionnelles de </w:t>
                  </w:r>
                  <w:r w:rsidR="00877D43" w:rsidRPr="004019A0">
                    <w:rPr>
                      <w:rFonts w:cs="Arial"/>
                      <w:sz w:val="20"/>
                      <w:szCs w:val="20"/>
                    </w:rPr>
                    <w:t>l’économie privée.</w:t>
                  </w:r>
                </w:p>
                <w:p w:rsidR="0053519B" w:rsidRPr="0053519B" w:rsidRDefault="0053519B" w:rsidP="0053519B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877D43" w:rsidRDefault="00CD1E8F" w:rsidP="00877D43">
                  <w:pPr>
                    <w:pStyle w:val="Paragraphedeliste"/>
                    <w:numPr>
                      <w:ilvl w:val="0"/>
                      <w:numId w:val="6"/>
                    </w:num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019A0">
                    <w:rPr>
                      <w:rFonts w:cs="Arial"/>
                      <w:sz w:val="20"/>
                      <w:szCs w:val="20"/>
                    </w:rPr>
                    <w:t>A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>ffirmer notre position de partenaire fiable du réseau des entreprises de pratique commerciale d’Helvartis</w:t>
                  </w:r>
                  <w:r w:rsidR="00877D43" w:rsidRPr="004019A0">
                    <w:rPr>
                      <w:rFonts w:cs="Arial"/>
                      <w:sz w:val="20"/>
                      <w:szCs w:val="20"/>
                    </w:rPr>
                    <w:t xml:space="preserve">. </w:t>
                  </w:r>
                </w:p>
                <w:p w:rsidR="0053519B" w:rsidRPr="0053519B" w:rsidRDefault="0053519B" w:rsidP="0053519B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877D43" w:rsidRDefault="00877D43" w:rsidP="00877D43">
                  <w:pPr>
                    <w:pStyle w:val="Paragraphedeliste"/>
                    <w:numPr>
                      <w:ilvl w:val="0"/>
                      <w:numId w:val="6"/>
                    </w:num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019A0">
                    <w:rPr>
                      <w:rFonts w:cs="Arial"/>
                      <w:sz w:val="20"/>
                      <w:szCs w:val="20"/>
                    </w:rPr>
                    <w:t>Respecter l’image de nos maisons marraine</w:t>
                  </w:r>
                  <w:r w:rsidR="005E76ED">
                    <w:rPr>
                      <w:rFonts w:cs="Arial"/>
                      <w:sz w:val="20"/>
                      <w:szCs w:val="20"/>
                    </w:rPr>
                    <w:t>s</w:t>
                  </w:r>
                  <w:r w:rsidRPr="004019A0">
                    <w:rPr>
                      <w:rFonts w:cs="Arial"/>
                      <w:sz w:val="20"/>
                      <w:szCs w:val="20"/>
                    </w:rPr>
                    <w:t xml:space="preserve"> et faire preuve de reconnaissance envers leur soutien.</w:t>
                  </w:r>
                </w:p>
                <w:p w:rsidR="0053519B" w:rsidRPr="0053519B" w:rsidRDefault="0053519B" w:rsidP="0053519B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1D2EF6" w:rsidRPr="004019A0" w:rsidRDefault="00CD1E8F" w:rsidP="00877D43">
                  <w:pPr>
                    <w:pStyle w:val="Paragraphedeliste"/>
                    <w:numPr>
                      <w:ilvl w:val="0"/>
                      <w:numId w:val="6"/>
                    </w:num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019A0">
                    <w:rPr>
                      <w:rFonts w:cs="Arial"/>
                      <w:sz w:val="20"/>
                      <w:szCs w:val="20"/>
                    </w:rPr>
                    <w:t>C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>onsidérer les entreprises de pratique commerciale</w:t>
                  </w:r>
                  <w:r w:rsidRPr="004019A0">
                    <w:rPr>
                      <w:rFonts w:cs="Arial"/>
                      <w:sz w:val="20"/>
                      <w:szCs w:val="20"/>
                    </w:rPr>
                    <w:t xml:space="preserve"> du réseau Helvartis, </w:t>
                  </w:r>
                  <w:r w:rsidR="0043496A" w:rsidRPr="004019A0">
                    <w:rPr>
                      <w:rFonts w:cs="Arial"/>
                      <w:sz w:val="20"/>
                      <w:szCs w:val="20"/>
                    </w:rPr>
                    <w:t>Européen</w:t>
                  </w:r>
                  <w:r w:rsidRPr="004019A0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>et tous les collaborateurs en relation avec notre travail comme des clients. En tant que tels, ils ont droit à toutes nos préoccupations. Leur satisfaction est notre priorité.</w:t>
                  </w:r>
                </w:p>
                <w:p w:rsidR="00877D43" w:rsidRPr="004019A0" w:rsidRDefault="00877D43" w:rsidP="001D2EF6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1D2EF6" w:rsidRPr="004019A0" w:rsidTr="00A93C65">
              <w:trPr>
                <w:tblCellSpacing w:w="37" w:type="dxa"/>
              </w:trPr>
              <w:tc>
                <w:tcPr>
                  <w:tcW w:w="8783" w:type="dxa"/>
                  <w:shd w:val="clear" w:color="auto" w:fill="FFFFFF" w:themeFill="background1"/>
                  <w:vAlign w:val="center"/>
                  <w:hideMark/>
                </w:tcPr>
                <w:p w:rsidR="001D2EF6" w:rsidRPr="004019A0" w:rsidRDefault="001D2EF6" w:rsidP="00447C2F">
                  <w:pPr>
                    <w:jc w:val="left"/>
                    <w:rPr>
                      <w:sz w:val="20"/>
                      <w:szCs w:val="20"/>
                    </w:rPr>
                  </w:pPr>
                  <w:r w:rsidRPr="004019A0">
                    <w:rPr>
                      <w:rFonts w:cs="Arial"/>
                      <w:b/>
                      <w:bCs/>
                      <w:sz w:val="20"/>
                      <w:szCs w:val="20"/>
                    </w:rPr>
                    <w:t>UNE VOLONT</w:t>
                  </w:r>
                  <w:r w:rsidR="00447C2F">
                    <w:rPr>
                      <w:rFonts w:cs="Arial"/>
                      <w:b/>
                      <w:bCs/>
                      <w:sz w:val="20"/>
                      <w:szCs w:val="20"/>
                    </w:rPr>
                    <w:t>É</w:t>
                  </w:r>
                  <w:r w:rsidRPr="004019A0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 DES PRINCIPES</w:t>
                  </w:r>
                </w:p>
              </w:tc>
            </w:tr>
            <w:tr w:rsidR="001D2EF6" w:rsidRPr="004019A0" w:rsidTr="00A93C65">
              <w:trPr>
                <w:tblCellSpacing w:w="37" w:type="dxa"/>
              </w:trPr>
              <w:tc>
                <w:tcPr>
                  <w:tcW w:w="8783" w:type="dxa"/>
                  <w:vAlign w:val="center"/>
                  <w:hideMark/>
                </w:tcPr>
                <w:p w:rsidR="00907BC5" w:rsidRDefault="00877D43" w:rsidP="00A72136">
                  <w:pPr>
                    <w:jc w:val="left"/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</w:pPr>
                  <w:r w:rsidRPr="005E76ED"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  <w:t>L</w:t>
                  </w:r>
                  <w:r w:rsidR="001D2EF6" w:rsidRPr="005E76ED"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  <w:t xml:space="preserve">e client </w:t>
                  </w:r>
                  <w:r w:rsidRPr="005E76ED"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  <w:t xml:space="preserve">est le centre </w:t>
                  </w:r>
                  <w:r w:rsidR="001D2EF6" w:rsidRPr="005E76ED"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  <w:t>de nos préoccupations</w:t>
                  </w:r>
                </w:p>
                <w:p w:rsidR="00A93C65" w:rsidRDefault="001D2EF6" w:rsidP="00A72136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019A0">
                    <w:rPr>
                      <w:rFonts w:cs="Arial"/>
                      <w:color w:val="0000AA"/>
                      <w:sz w:val="20"/>
                      <w:szCs w:val="20"/>
                    </w:rPr>
                    <w:br/>
                  </w:r>
                  <w:r w:rsidRPr="004019A0">
                    <w:rPr>
                      <w:rFonts w:cs="Arial"/>
                      <w:sz w:val="20"/>
                      <w:szCs w:val="20"/>
                    </w:rPr>
                    <w:t xml:space="preserve">Nos prestations </w:t>
                  </w:r>
                  <w:r w:rsidR="00703EDF" w:rsidRPr="004019A0">
                    <w:rPr>
                      <w:rFonts w:cs="Arial"/>
                      <w:sz w:val="20"/>
                      <w:szCs w:val="20"/>
                    </w:rPr>
                    <w:t>doivent être</w:t>
                  </w:r>
                  <w:r w:rsidRPr="004019A0">
                    <w:rPr>
                      <w:rFonts w:cs="Arial"/>
                      <w:sz w:val="20"/>
                      <w:szCs w:val="20"/>
                    </w:rPr>
                    <w:t xml:space="preserve"> clairement définies </w:t>
                  </w:r>
                  <w:r w:rsidR="00703EDF" w:rsidRPr="004019A0">
                    <w:rPr>
                      <w:rFonts w:cs="Arial"/>
                      <w:sz w:val="20"/>
                      <w:szCs w:val="20"/>
                    </w:rPr>
                    <w:t>dans nos communication</w:t>
                  </w:r>
                  <w:r w:rsidR="005E76ED">
                    <w:rPr>
                      <w:rFonts w:cs="Arial"/>
                      <w:sz w:val="20"/>
                      <w:szCs w:val="20"/>
                    </w:rPr>
                    <w:t>s</w:t>
                  </w:r>
                  <w:r w:rsidR="00703EDF" w:rsidRPr="004019A0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Pr="004019A0">
                    <w:rPr>
                      <w:rFonts w:cs="Arial"/>
                      <w:sz w:val="20"/>
                      <w:szCs w:val="20"/>
                    </w:rPr>
                    <w:t>et soumises à des normes de contrôle</w:t>
                  </w:r>
                  <w:r w:rsidR="00703EDF" w:rsidRPr="004019A0">
                    <w:rPr>
                      <w:rFonts w:cs="Arial"/>
                      <w:sz w:val="20"/>
                      <w:szCs w:val="20"/>
                    </w:rPr>
                    <w:t xml:space="preserve"> lors des audits organisé</w:t>
                  </w:r>
                  <w:r w:rsidR="005E76ED">
                    <w:rPr>
                      <w:rFonts w:cs="Arial"/>
                      <w:sz w:val="20"/>
                      <w:szCs w:val="20"/>
                    </w:rPr>
                    <w:t>s</w:t>
                  </w:r>
                  <w:r w:rsidR="00703EDF" w:rsidRPr="004019A0">
                    <w:rPr>
                      <w:rFonts w:cs="Arial"/>
                      <w:sz w:val="20"/>
                      <w:szCs w:val="20"/>
                    </w:rPr>
                    <w:t xml:space="preserve"> par Helvartis</w:t>
                  </w:r>
                  <w:r w:rsidR="00907BC5">
                    <w:rPr>
                      <w:rFonts w:cs="Arial"/>
                      <w:sz w:val="20"/>
                      <w:szCs w:val="20"/>
                    </w:rPr>
                    <w:t xml:space="preserve"> ou lors de </w:t>
                  </w:r>
                  <w:r w:rsidR="00F90A4B">
                    <w:rPr>
                      <w:rFonts w:cs="Arial"/>
                      <w:sz w:val="20"/>
                      <w:szCs w:val="20"/>
                    </w:rPr>
                    <w:t xml:space="preserve">la </w:t>
                  </w:r>
                  <w:r w:rsidR="00907BC5">
                    <w:rPr>
                      <w:rFonts w:cs="Arial"/>
                      <w:sz w:val="20"/>
                      <w:szCs w:val="20"/>
                    </w:rPr>
                    <w:t xml:space="preserve">visite de nos </w:t>
                  </w:r>
                  <w:proofErr w:type="spellStart"/>
                  <w:r w:rsidR="00907BC5">
                    <w:rPr>
                      <w:rFonts w:cs="Arial"/>
                      <w:sz w:val="20"/>
                      <w:szCs w:val="20"/>
                    </w:rPr>
                    <w:t>sponsorts</w:t>
                  </w:r>
                  <w:proofErr w:type="spellEnd"/>
                  <w:r w:rsidR="00907BC5">
                    <w:rPr>
                      <w:rFonts w:cs="Arial"/>
                      <w:sz w:val="20"/>
                      <w:szCs w:val="20"/>
                    </w:rPr>
                    <w:t>.</w:t>
                  </w:r>
                </w:p>
                <w:p w:rsidR="00A93C65" w:rsidRDefault="00A93C65" w:rsidP="00A72136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A93C65" w:rsidRDefault="00A93C65" w:rsidP="00A72136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F90A4B" w:rsidRDefault="001D2EF6" w:rsidP="00A72136">
                  <w:pPr>
                    <w:jc w:val="left"/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</w:pPr>
                  <w:r w:rsidRPr="005E76ED"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  <w:t xml:space="preserve">Nous constituons </w:t>
                  </w:r>
                  <w:r w:rsidR="00B26CC2"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  <w:t>une équipe d’hommes et de femmes</w:t>
                  </w:r>
                  <w:r w:rsidRPr="005E76ED"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  <w:t xml:space="preserve"> qui travaillent ensemble</w:t>
                  </w:r>
                  <w:r w:rsidR="00F90A4B"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  <w:t>s</w:t>
                  </w:r>
                </w:p>
                <w:p w:rsidR="00F90A4B" w:rsidRPr="00F90A4B" w:rsidRDefault="00F90A4B" w:rsidP="00A72136">
                  <w:pPr>
                    <w:jc w:val="left"/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</w:pPr>
                </w:p>
                <w:p w:rsidR="00BF2590" w:rsidRDefault="005E76ED" w:rsidP="00A72136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N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>ous valorisons</w:t>
                  </w:r>
                  <w:r w:rsidR="00A72136" w:rsidRPr="004019A0">
                    <w:rPr>
                      <w:rFonts w:cs="Arial"/>
                      <w:sz w:val="20"/>
                      <w:szCs w:val="20"/>
                    </w:rPr>
                    <w:t xml:space="preserve"> l’esprit d’équipe, 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le travail </w:t>
                  </w:r>
                  <w:r w:rsidR="00A72136" w:rsidRPr="004019A0">
                    <w:rPr>
                      <w:rFonts w:cs="Arial"/>
                      <w:sz w:val="20"/>
                      <w:szCs w:val="20"/>
                    </w:rPr>
                    <w:t xml:space="preserve">sérieux 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et </w:t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nous 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accordons la même importance à chaque fonction </w:t>
                  </w:r>
                  <w:r w:rsidR="00A72136" w:rsidRPr="004019A0">
                    <w:rPr>
                      <w:rFonts w:cs="Arial"/>
                      <w:sz w:val="20"/>
                      <w:szCs w:val="20"/>
                    </w:rPr>
                    <w:t>des départements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Arial"/>
                      <w:sz w:val="20"/>
                      <w:szCs w:val="20"/>
                    </w:rPr>
                    <w:t>de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 l’entreprise. Chacun a droit à une formation correspondant à ses attentes et aux besoins de l’entreprise.</w:t>
                  </w:r>
                  <w:r w:rsidR="00907BC5">
                    <w:rPr>
                      <w:rFonts w:cs="Arial"/>
                      <w:sz w:val="20"/>
                      <w:szCs w:val="20"/>
                    </w:rPr>
                    <w:t xml:space="preserve"> Nous préconisons</w:t>
                  </w:r>
                  <w:r w:rsidR="001B59E1">
                    <w:rPr>
                      <w:rFonts w:cs="Arial"/>
                      <w:sz w:val="20"/>
                      <w:szCs w:val="20"/>
                    </w:rPr>
                    <w:t> :</w:t>
                  </w:r>
                </w:p>
                <w:p w:rsidR="005E76ED" w:rsidRDefault="005E76ED" w:rsidP="00A72136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5E76ED" w:rsidRDefault="001B59E1" w:rsidP="005E76ED">
                  <w:pPr>
                    <w:pStyle w:val="Paragraphedeliste"/>
                    <w:numPr>
                      <w:ilvl w:val="0"/>
                      <w:numId w:val="15"/>
                    </w:num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907BC5">
                    <w:rPr>
                      <w:rFonts w:cs="Arial"/>
                      <w:sz w:val="20"/>
                      <w:szCs w:val="20"/>
                    </w:rPr>
                    <w:t xml:space="preserve">Une forte </w:t>
                  </w:r>
                  <w:r w:rsidR="00907BC5" w:rsidRPr="00907BC5">
                    <w:rPr>
                      <w:rFonts w:cs="Arial"/>
                      <w:sz w:val="20"/>
                      <w:szCs w:val="20"/>
                    </w:rPr>
                    <w:t>implication dans</w:t>
                  </w:r>
                  <w:r w:rsidR="00524F5A" w:rsidRPr="00907BC5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="00907BC5" w:rsidRPr="00907BC5">
                    <w:rPr>
                      <w:rFonts w:cs="Arial"/>
                      <w:sz w:val="20"/>
                      <w:szCs w:val="20"/>
                    </w:rPr>
                    <w:t>le</w:t>
                  </w:r>
                  <w:r w:rsidR="00524F5A" w:rsidRPr="00907BC5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="00907BC5" w:rsidRPr="00907BC5">
                    <w:rPr>
                      <w:rFonts w:cs="Arial"/>
                      <w:sz w:val="20"/>
                      <w:szCs w:val="20"/>
                    </w:rPr>
                    <w:t>trava</w:t>
                  </w:r>
                  <w:r w:rsidR="00F90A4B">
                    <w:rPr>
                      <w:rFonts w:cs="Arial"/>
                      <w:sz w:val="20"/>
                      <w:szCs w:val="20"/>
                    </w:rPr>
                    <w:t>il par une participation active de chaque collaborateur.</w:t>
                  </w:r>
                </w:p>
                <w:p w:rsidR="00907BC5" w:rsidRPr="00907BC5" w:rsidRDefault="00907BC5" w:rsidP="00907BC5">
                  <w:pPr>
                    <w:pStyle w:val="Paragraphedeliste"/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5E76ED" w:rsidRPr="005E76ED" w:rsidRDefault="005E76ED" w:rsidP="005E76ED">
                  <w:pPr>
                    <w:pStyle w:val="Paragraphedeliste"/>
                    <w:numPr>
                      <w:ilvl w:val="0"/>
                      <w:numId w:val="15"/>
                    </w:num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5E76ED">
                    <w:rPr>
                      <w:rFonts w:cs="Arial"/>
                      <w:sz w:val="20"/>
                      <w:szCs w:val="20"/>
                    </w:rPr>
                    <w:t>L’éthi</w:t>
                  </w:r>
                  <w:r w:rsidR="00907BC5">
                    <w:rPr>
                      <w:rFonts w:cs="Arial"/>
                      <w:sz w:val="20"/>
                      <w:szCs w:val="20"/>
                    </w:rPr>
                    <w:t>que, l’intégrité et l’honnêteté envers tous les collaborateurs.</w:t>
                  </w:r>
                </w:p>
                <w:p w:rsidR="005E76ED" w:rsidRPr="005E76ED" w:rsidRDefault="005E76ED" w:rsidP="005E76ED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5E76ED" w:rsidRPr="005E76ED" w:rsidRDefault="00907BC5" w:rsidP="005E76ED">
                  <w:pPr>
                    <w:pStyle w:val="Paragraphedeliste"/>
                    <w:numPr>
                      <w:ilvl w:val="0"/>
                      <w:numId w:val="15"/>
                    </w:num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L</w:t>
                  </w:r>
                  <w:r w:rsidR="005E76ED" w:rsidRPr="005E76ED">
                    <w:rPr>
                      <w:rFonts w:cs="Arial"/>
                      <w:sz w:val="20"/>
                      <w:szCs w:val="20"/>
                    </w:rPr>
                    <w:t>a patience et l’indulg</w:t>
                  </w:r>
                  <w:r w:rsidR="00F90A4B">
                    <w:rPr>
                      <w:rFonts w:cs="Arial"/>
                      <w:sz w:val="20"/>
                      <w:szCs w:val="20"/>
                    </w:rPr>
                    <w:t>ence entre chaque collaborateur.</w:t>
                  </w:r>
                </w:p>
                <w:p w:rsidR="001B59E1" w:rsidRPr="001B59E1" w:rsidRDefault="001B59E1" w:rsidP="001B59E1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5E76ED" w:rsidRPr="005E76ED" w:rsidRDefault="005E76ED" w:rsidP="005E76ED">
                  <w:pPr>
                    <w:pStyle w:val="Paragraphedeliste"/>
                    <w:numPr>
                      <w:ilvl w:val="0"/>
                      <w:numId w:val="15"/>
                    </w:num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5E76ED">
                    <w:rPr>
                      <w:rFonts w:cs="Arial"/>
                      <w:sz w:val="20"/>
                      <w:szCs w:val="20"/>
                    </w:rPr>
                    <w:t>L</w:t>
                  </w:r>
                  <w:r w:rsidR="00907BC5">
                    <w:rPr>
                      <w:rFonts w:cs="Arial"/>
                      <w:sz w:val="20"/>
                      <w:szCs w:val="20"/>
                    </w:rPr>
                    <w:t>a concentration et la vigilance dès l’entrée dans l’entreprise.</w:t>
                  </w:r>
                </w:p>
                <w:p w:rsidR="005E76ED" w:rsidRPr="005E76ED" w:rsidRDefault="005E76ED" w:rsidP="005E76ED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5E76ED" w:rsidRPr="005E76ED" w:rsidRDefault="00B26CC2" w:rsidP="005E76ED">
                  <w:pPr>
                    <w:pStyle w:val="Paragraphedeliste"/>
                    <w:numPr>
                      <w:ilvl w:val="0"/>
                      <w:numId w:val="15"/>
                    </w:num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L</w:t>
                  </w:r>
                  <w:r w:rsidR="005E76ED" w:rsidRPr="005E76ED">
                    <w:rPr>
                      <w:rFonts w:cs="Arial"/>
                      <w:sz w:val="20"/>
                      <w:szCs w:val="20"/>
                    </w:rPr>
                    <w:t xml:space="preserve">a conscience professionnelle à chaque instant par le discernement </w:t>
                  </w:r>
                  <w:r w:rsidR="00907BC5">
                    <w:rPr>
                      <w:rFonts w:cs="Arial"/>
                      <w:sz w:val="20"/>
                      <w:szCs w:val="20"/>
                    </w:rPr>
                    <w:t>appliqué dans l’apprentissage des processus de</w:t>
                  </w:r>
                  <w:r w:rsidR="005E76ED" w:rsidRPr="005E76ED">
                    <w:rPr>
                      <w:rFonts w:cs="Arial"/>
                      <w:sz w:val="20"/>
                      <w:szCs w:val="20"/>
                    </w:rPr>
                    <w:t xml:space="preserve"> travail</w:t>
                  </w:r>
                  <w:r w:rsidR="00907BC5">
                    <w:rPr>
                      <w:rFonts w:cs="Arial"/>
                      <w:sz w:val="20"/>
                      <w:szCs w:val="20"/>
                    </w:rPr>
                    <w:t>.</w:t>
                  </w:r>
                  <w:r w:rsidR="005E76ED" w:rsidRPr="005E76ED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</w:p>
                <w:p w:rsidR="005E76ED" w:rsidRDefault="005E76ED" w:rsidP="00A72136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9852C9" w:rsidRPr="00F90A4B" w:rsidRDefault="009852C9" w:rsidP="00F90A4B">
                  <w:pPr>
                    <w:jc w:val="left"/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D2EF6" w:rsidRPr="004019A0" w:rsidTr="00A93C65">
              <w:trPr>
                <w:tblCellSpacing w:w="37" w:type="dxa"/>
              </w:trPr>
              <w:tc>
                <w:tcPr>
                  <w:tcW w:w="8783" w:type="dxa"/>
                  <w:shd w:val="clear" w:color="auto" w:fill="FFFFFF" w:themeFill="background1"/>
                  <w:vAlign w:val="center"/>
                  <w:hideMark/>
                </w:tcPr>
                <w:p w:rsidR="001D2EF6" w:rsidRPr="004019A0" w:rsidRDefault="001D2EF6" w:rsidP="001D2EF6">
                  <w:pPr>
                    <w:jc w:val="left"/>
                    <w:rPr>
                      <w:sz w:val="20"/>
                      <w:szCs w:val="20"/>
                    </w:rPr>
                  </w:pPr>
                  <w:r w:rsidRPr="004019A0">
                    <w:rPr>
                      <w:rFonts w:cs="Arial"/>
                      <w:b/>
                      <w:bCs/>
                      <w:sz w:val="20"/>
                      <w:szCs w:val="20"/>
                    </w:rPr>
                    <w:lastRenderedPageBreak/>
                    <w:t>UNE PHILOSOPHIE DE TRAVAIL</w:t>
                  </w:r>
                </w:p>
              </w:tc>
            </w:tr>
            <w:tr w:rsidR="001D2EF6" w:rsidRPr="004019A0" w:rsidTr="00C05D12">
              <w:trPr>
                <w:trHeight w:val="6474"/>
                <w:tblCellSpacing w:w="37" w:type="dxa"/>
              </w:trPr>
              <w:tc>
                <w:tcPr>
                  <w:tcW w:w="8783" w:type="dxa"/>
                  <w:vAlign w:val="center"/>
                  <w:hideMark/>
                </w:tcPr>
                <w:p w:rsidR="00321CCD" w:rsidRPr="005E76ED" w:rsidRDefault="00A72136" w:rsidP="00466D6D">
                  <w:pPr>
                    <w:jc w:val="left"/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</w:pPr>
                  <w:r w:rsidRPr="005E76ED"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  <w:t>Augmentation des compétences des collaborateurs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br/>
                    <w:t>Chaque collab</w:t>
                  </w:r>
                  <w:r w:rsidRPr="004019A0">
                    <w:rPr>
                      <w:rFonts w:cs="Arial"/>
                      <w:sz w:val="20"/>
                      <w:szCs w:val="20"/>
                    </w:rPr>
                    <w:t>orateur exerce un travail au sein d’un département et développe avec son groupe les compétences sociales et professionnelles attendues dans l’économie privé</w:t>
                  </w:r>
                  <w:r w:rsidR="001B59E1">
                    <w:rPr>
                      <w:rFonts w:cs="Arial"/>
                      <w:sz w:val="20"/>
                      <w:szCs w:val="20"/>
                    </w:rPr>
                    <w:t>e</w:t>
                  </w:r>
                  <w:r w:rsidRPr="004019A0">
                    <w:rPr>
                      <w:rFonts w:cs="Arial"/>
                      <w:sz w:val="20"/>
                      <w:szCs w:val="20"/>
                    </w:rPr>
                    <w:t xml:space="preserve">. 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>Pour cela, cha</w:t>
                  </w:r>
                  <w:r w:rsidRPr="004019A0">
                    <w:rPr>
                      <w:rFonts w:cs="Arial"/>
                      <w:sz w:val="20"/>
                      <w:szCs w:val="20"/>
                    </w:rPr>
                    <w:t>que département</w:t>
                  </w:r>
                  <w:r w:rsidR="001B59E1">
                    <w:rPr>
                      <w:rFonts w:cs="Arial"/>
                      <w:sz w:val="20"/>
                      <w:szCs w:val="20"/>
                    </w:rPr>
                    <w:t xml:space="preserve"> dispose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  <w:p w:rsidR="00321CCD" w:rsidRPr="004019A0" w:rsidRDefault="00321CCD" w:rsidP="00466D6D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321CCD" w:rsidRPr="004019A0" w:rsidRDefault="00321CCD" w:rsidP="00321CCD">
                  <w:pPr>
                    <w:pStyle w:val="Paragraphedeliste"/>
                    <w:numPr>
                      <w:ilvl w:val="0"/>
                      <w:numId w:val="13"/>
                    </w:num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019A0">
                    <w:rPr>
                      <w:rFonts w:cs="Arial"/>
                      <w:sz w:val="20"/>
                      <w:szCs w:val="20"/>
                    </w:rPr>
                    <w:t>D</w:t>
                  </w:r>
                  <w:r w:rsidR="00176ABE">
                    <w:rPr>
                      <w:rFonts w:cs="Arial"/>
                      <w:sz w:val="20"/>
                      <w:szCs w:val="20"/>
                    </w:rPr>
                    <w:t>e</w:t>
                  </w:r>
                  <w:r w:rsidR="00A72136" w:rsidRPr="004019A0">
                    <w:rPr>
                      <w:rFonts w:cs="Arial"/>
                      <w:sz w:val="20"/>
                      <w:szCs w:val="20"/>
                    </w:rPr>
                    <w:t xml:space="preserve"> mandats contenant</w:t>
                  </w:r>
                  <w:r w:rsidR="00CD1E8F" w:rsidRPr="004019A0">
                    <w:rPr>
                      <w:rFonts w:cs="Arial"/>
                      <w:sz w:val="20"/>
                      <w:szCs w:val="20"/>
                    </w:rPr>
                    <w:t>s</w:t>
                  </w:r>
                  <w:r w:rsidR="00A72136" w:rsidRPr="004019A0">
                    <w:rPr>
                      <w:rFonts w:cs="Arial"/>
                      <w:sz w:val="20"/>
                      <w:szCs w:val="20"/>
                    </w:rPr>
                    <w:t xml:space="preserve"> des 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objectifs </w:t>
                  </w:r>
                  <w:r w:rsidR="00F90A4B">
                    <w:rPr>
                      <w:rFonts w:cs="Arial"/>
                      <w:sz w:val="20"/>
                      <w:szCs w:val="20"/>
                    </w:rPr>
                    <w:t>précis, qui seront régulièrement évalués dans le département même.</w:t>
                  </w:r>
                </w:p>
                <w:p w:rsidR="00321CCD" w:rsidRPr="004019A0" w:rsidRDefault="00321CCD" w:rsidP="00466D6D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CD1E8F" w:rsidRPr="004019A0" w:rsidRDefault="00321CCD" w:rsidP="00321CCD">
                  <w:pPr>
                    <w:pStyle w:val="Paragraphedeliste"/>
                    <w:numPr>
                      <w:ilvl w:val="0"/>
                      <w:numId w:val="13"/>
                    </w:num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019A0">
                    <w:rPr>
                      <w:rFonts w:cs="Arial"/>
                      <w:sz w:val="20"/>
                      <w:szCs w:val="20"/>
                    </w:rPr>
                    <w:t>D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e l’autonomie qui est nécessaire pour exercer </w:t>
                  </w:r>
                  <w:r w:rsidR="00F90A4B">
                    <w:rPr>
                      <w:rFonts w:cs="Arial"/>
                      <w:sz w:val="20"/>
                      <w:szCs w:val="20"/>
                    </w:rPr>
                    <w:t>l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es activités </w:t>
                  </w:r>
                  <w:r w:rsidR="00F90A4B">
                    <w:rPr>
                      <w:rFonts w:cs="Arial"/>
                      <w:sz w:val="20"/>
                      <w:szCs w:val="20"/>
                    </w:rPr>
                    <w:t>d’apprentissage</w:t>
                  </w:r>
                  <w:r w:rsidR="00C05D12">
                    <w:rPr>
                      <w:rFonts w:cs="Arial"/>
                      <w:sz w:val="20"/>
                      <w:szCs w:val="20"/>
                    </w:rPr>
                    <w:t>,</w:t>
                  </w:r>
                  <w:r w:rsidR="00F90A4B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="00C05D12">
                    <w:rPr>
                      <w:rFonts w:cs="Arial"/>
                      <w:sz w:val="20"/>
                      <w:szCs w:val="20"/>
                    </w:rPr>
                    <w:t>développer des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 initiatives et </w:t>
                  </w:r>
                  <w:r w:rsidR="00C05D12">
                    <w:rPr>
                      <w:rFonts w:cs="Arial"/>
                      <w:sz w:val="20"/>
                      <w:szCs w:val="20"/>
                    </w:rPr>
                    <w:t xml:space="preserve">des 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>déc</w:t>
                  </w:r>
                  <w:r w:rsidR="00B26CC2">
                    <w:rPr>
                      <w:rFonts w:cs="Arial"/>
                      <w:sz w:val="20"/>
                      <w:szCs w:val="20"/>
                    </w:rPr>
                    <w:t>isions adéquates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, selon </w:t>
                  </w:r>
                  <w:r w:rsidR="00421F0C" w:rsidRPr="004019A0">
                    <w:rPr>
                      <w:rFonts w:cs="Arial"/>
                      <w:sz w:val="20"/>
                      <w:szCs w:val="20"/>
                    </w:rPr>
                    <w:t>les mandats</w:t>
                  </w:r>
                  <w:r w:rsidR="001B59E1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="00421F0C" w:rsidRPr="004019A0">
                    <w:rPr>
                      <w:rFonts w:cs="Arial"/>
                      <w:sz w:val="20"/>
                      <w:szCs w:val="20"/>
                    </w:rPr>
                    <w:t>assignés</w:t>
                  </w:r>
                  <w:r w:rsidR="00A72136" w:rsidRPr="004019A0">
                    <w:rPr>
                      <w:rFonts w:cs="Arial"/>
                      <w:sz w:val="20"/>
                      <w:szCs w:val="20"/>
                    </w:rPr>
                    <w:t xml:space="preserve"> par la direction</w:t>
                  </w:r>
                  <w:r w:rsidRPr="004019A0">
                    <w:rPr>
                      <w:rFonts w:cs="Arial"/>
                      <w:sz w:val="20"/>
                      <w:szCs w:val="20"/>
                    </w:rPr>
                    <w:t>.</w:t>
                  </w:r>
                </w:p>
                <w:p w:rsidR="00A93C65" w:rsidRDefault="00A93C65" w:rsidP="00466D6D">
                  <w:pPr>
                    <w:jc w:val="left"/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</w:pPr>
                </w:p>
                <w:p w:rsidR="00A93C65" w:rsidRDefault="00A93C65" w:rsidP="00466D6D">
                  <w:pPr>
                    <w:jc w:val="left"/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</w:pPr>
                </w:p>
                <w:p w:rsidR="00321CCD" w:rsidRPr="005E76ED" w:rsidRDefault="001B59E1" w:rsidP="00466D6D">
                  <w:pPr>
                    <w:jc w:val="left"/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</w:pPr>
                  <w:r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  <w:t xml:space="preserve">Nous attendons des collaborateurs </w:t>
                  </w:r>
                  <w:r w:rsidR="001D2EF6" w:rsidRPr="005E76ED"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  <w:t>qu’ils contri</w:t>
                  </w:r>
                  <w:r w:rsidR="005E76ED">
                    <w:rPr>
                      <w:rFonts w:cs="Arial"/>
                      <w:color w:val="0000AA"/>
                      <w:sz w:val="20"/>
                      <w:szCs w:val="20"/>
                      <w:u w:val="single"/>
                    </w:rPr>
                    <w:t>buent au succès de l’entreprise</w:t>
                  </w:r>
                  <w:r w:rsidR="001D2EF6" w:rsidRPr="004019A0">
                    <w:rPr>
                      <w:rFonts w:cs="Arial"/>
                      <w:color w:val="0000AA"/>
                      <w:sz w:val="20"/>
                      <w:szCs w:val="20"/>
                    </w:rPr>
                    <w:br/>
                  </w:r>
                  <w:r>
                    <w:rPr>
                      <w:rFonts w:cs="Arial"/>
                      <w:sz w:val="20"/>
                      <w:szCs w:val="20"/>
                    </w:rPr>
                    <w:t>L’entreprise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 doit pouvo</w:t>
                  </w:r>
                  <w:r w:rsidR="00B26CC2">
                    <w:rPr>
                      <w:rFonts w:cs="Arial"/>
                      <w:sz w:val="20"/>
                      <w:szCs w:val="20"/>
                    </w:rPr>
                    <w:t xml:space="preserve">ir compter sur la participation 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>et l’engagement de chacun afin de renforcer l’efficacité de nos prestations. Chaque collaborateur s’engage donc à :</w:t>
                  </w:r>
                </w:p>
                <w:p w:rsidR="00321CCD" w:rsidRPr="004019A0" w:rsidRDefault="00321CCD" w:rsidP="00466D6D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321CCD" w:rsidRPr="004019A0" w:rsidRDefault="00321CCD" w:rsidP="00321CCD">
                  <w:pPr>
                    <w:pStyle w:val="Paragraphedeliste"/>
                    <w:numPr>
                      <w:ilvl w:val="0"/>
                      <w:numId w:val="14"/>
                    </w:num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019A0">
                    <w:rPr>
                      <w:rFonts w:cs="Arial"/>
                      <w:sz w:val="20"/>
                      <w:szCs w:val="20"/>
                    </w:rPr>
                    <w:t>M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>ériter et conserver la confiance des</w:t>
                  </w:r>
                  <w:r w:rsidR="00B26CC2">
                    <w:rPr>
                      <w:rFonts w:cs="Arial"/>
                      <w:sz w:val="20"/>
                      <w:szCs w:val="20"/>
                    </w:rPr>
                    <w:t xml:space="preserve"> autres collaborateurs </w:t>
                  </w:r>
                  <w:r w:rsidR="001B59E1">
                    <w:rPr>
                      <w:rFonts w:cs="Arial"/>
                      <w:sz w:val="20"/>
                      <w:szCs w:val="20"/>
                    </w:rPr>
                    <w:t>des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 clients et </w:t>
                  </w:r>
                  <w:r w:rsidR="00B26CC2">
                    <w:rPr>
                      <w:rFonts w:cs="Arial"/>
                      <w:sz w:val="20"/>
                      <w:szCs w:val="20"/>
                    </w:rPr>
                    <w:t xml:space="preserve">des 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partenaires en répondant à leurs attentes par une attitude </w:t>
                  </w:r>
                  <w:r w:rsidR="00B26CC2">
                    <w:rPr>
                      <w:rFonts w:cs="Arial"/>
                      <w:sz w:val="20"/>
                      <w:szCs w:val="20"/>
                    </w:rPr>
                    <w:t>professionnelle</w:t>
                  </w:r>
                  <w:r w:rsidRPr="004019A0">
                    <w:rPr>
                      <w:rFonts w:cs="Arial"/>
                      <w:sz w:val="20"/>
                      <w:szCs w:val="20"/>
                    </w:rPr>
                    <w:t>.</w:t>
                  </w:r>
                </w:p>
                <w:p w:rsidR="00321CCD" w:rsidRPr="004019A0" w:rsidRDefault="00321CCD" w:rsidP="00466D6D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321CCD" w:rsidRPr="004019A0" w:rsidRDefault="00321CCD" w:rsidP="00321CCD">
                  <w:pPr>
                    <w:pStyle w:val="Paragraphedeliste"/>
                    <w:numPr>
                      <w:ilvl w:val="0"/>
                      <w:numId w:val="14"/>
                    </w:num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019A0">
                    <w:rPr>
                      <w:rFonts w:cs="Arial"/>
                      <w:sz w:val="20"/>
                      <w:szCs w:val="20"/>
                    </w:rPr>
                    <w:t>A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ssumer ses responsabilités et respecter des objectifs </w:t>
                  </w:r>
                  <w:r w:rsidR="00A72136" w:rsidRPr="004019A0">
                    <w:rPr>
                      <w:rFonts w:cs="Arial"/>
                      <w:sz w:val="20"/>
                      <w:szCs w:val="20"/>
                    </w:rPr>
                    <w:t xml:space="preserve">professionnels et </w:t>
                  </w:r>
                  <w:r w:rsidRPr="004019A0">
                    <w:rPr>
                      <w:rFonts w:cs="Arial"/>
                      <w:sz w:val="20"/>
                      <w:szCs w:val="20"/>
                    </w:rPr>
                    <w:t>comportementaux</w:t>
                  </w:r>
                  <w:r w:rsidR="00A72136" w:rsidRPr="004019A0">
                    <w:rPr>
                      <w:rFonts w:cs="Arial"/>
                      <w:sz w:val="20"/>
                      <w:szCs w:val="20"/>
                    </w:rPr>
                    <w:t xml:space="preserve"> évaluables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 xml:space="preserve"> par l’entreprise comme pa</w:t>
                  </w:r>
                  <w:r w:rsidRPr="004019A0">
                    <w:rPr>
                      <w:rFonts w:cs="Arial"/>
                      <w:sz w:val="20"/>
                      <w:szCs w:val="20"/>
                    </w:rPr>
                    <w:t>r le collaborateur lui-même.</w:t>
                  </w:r>
                </w:p>
                <w:p w:rsidR="00321CCD" w:rsidRPr="004019A0" w:rsidRDefault="00321CCD" w:rsidP="00466D6D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A279FB" w:rsidRPr="00C05D12" w:rsidRDefault="00321CCD" w:rsidP="00A279FB">
                  <w:pPr>
                    <w:pStyle w:val="Paragraphedeliste"/>
                    <w:numPr>
                      <w:ilvl w:val="0"/>
                      <w:numId w:val="14"/>
                    </w:num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019A0">
                    <w:rPr>
                      <w:rFonts w:cs="Arial"/>
                      <w:sz w:val="20"/>
                      <w:szCs w:val="20"/>
                    </w:rPr>
                    <w:t>C</w:t>
                  </w:r>
                  <w:r w:rsidR="001D2EF6" w:rsidRPr="004019A0">
                    <w:rPr>
                      <w:rFonts w:cs="Arial"/>
                      <w:sz w:val="20"/>
                      <w:szCs w:val="20"/>
                    </w:rPr>
                    <w:t>ontribuer, par la mise en commun des expériences et des compétences, au progrès de l’entreprise et à l’a</w:t>
                  </w:r>
                  <w:r w:rsidR="00B26CC2">
                    <w:rPr>
                      <w:rFonts w:cs="Arial"/>
                      <w:sz w:val="20"/>
                      <w:szCs w:val="20"/>
                    </w:rPr>
                    <w:t>ccomplisseme</w:t>
                  </w:r>
                  <w:r w:rsidR="00C05D12">
                    <w:rPr>
                      <w:rFonts w:cs="Arial"/>
                      <w:sz w:val="20"/>
                      <w:szCs w:val="20"/>
                    </w:rPr>
                    <w:t>nt de ses objectifs.</w:t>
                  </w:r>
                </w:p>
                <w:p w:rsidR="00DF3D13" w:rsidRPr="005E76ED" w:rsidRDefault="00DF3D13" w:rsidP="00DF3D13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DF3D13" w:rsidRPr="005E76ED" w:rsidRDefault="00DF3D13" w:rsidP="00DF3D13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8B0B31" w:rsidRPr="004019A0" w:rsidRDefault="008B0B31" w:rsidP="00DF3D13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D2EF6" w:rsidRPr="004019A0" w:rsidTr="00A93C65">
              <w:trPr>
                <w:tblCellSpacing w:w="37" w:type="dxa"/>
              </w:trPr>
              <w:tc>
                <w:tcPr>
                  <w:tcW w:w="8783" w:type="dxa"/>
                  <w:shd w:val="clear" w:color="auto" w:fill="FFFFFF" w:themeFill="background1"/>
                  <w:vAlign w:val="center"/>
                  <w:hideMark/>
                </w:tcPr>
                <w:p w:rsidR="001D2EF6" w:rsidRPr="004019A0" w:rsidRDefault="001D2EF6" w:rsidP="001D2EF6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1D2EF6" w:rsidRPr="004019A0" w:rsidTr="00C05D12">
              <w:trPr>
                <w:trHeight w:val="1108"/>
                <w:tblCellSpacing w:w="37" w:type="dxa"/>
              </w:trPr>
              <w:tc>
                <w:tcPr>
                  <w:tcW w:w="8783" w:type="dxa"/>
                  <w:vAlign w:val="center"/>
                  <w:hideMark/>
                </w:tcPr>
                <w:p w:rsidR="00C05D12" w:rsidRDefault="00C05D12" w:rsidP="004019A0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1D2EF6" w:rsidRPr="004019A0" w:rsidRDefault="001D2EF6" w:rsidP="00C05D12">
                  <w:pPr>
                    <w:jc w:val="left"/>
                    <w:rPr>
                      <w:sz w:val="20"/>
                      <w:szCs w:val="20"/>
                    </w:rPr>
                  </w:pPr>
                  <w:r w:rsidRPr="004019A0">
                    <w:rPr>
                      <w:rFonts w:cs="Arial"/>
                      <w:sz w:val="20"/>
                      <w:szCs w:val="20"/>
                    </w:rPr>
                    <w:t xml:space="preserve">Cette charte vise à améliorer la qualité des prestations proposées, à impliquer chacun des collaborateurs dans le fonctionnement de l’entreprise, à définir la ligne de conduite à l’égard des clients et dans l’organisation. Précisant les droits et devoirs de chacun, elle s’adresse à tous les collaborateurs </w:t>
                  </w:r>
                  <w:r w:rsidR="00C05D12">
                    <w:rPr>
                      <w:rFonts w:cs="Arial"/>
                      <w:sz w:val="20"/>
                      <w:szCs w:val="20"/>
                    </w:rPr>
                    <w:t xml:space="preserve">de </w:t>
                  </w:r>
                  <w:proofErr w:type="spellStart"/>
                  <w:r w:rsidR="00C05D12">
                    <w:rPr>
                      <w:rFonts w:cs="Arial"/>
                      <w:sz w:val="20"/>
                      <w:szCs w:val="20"/>
                    </w:rPr>
                    <w:t>Practime</w:t>
                  </w:r>
                  <w:proofErr w:type="spellEnd"/>
                  <w:r w:rsidR="00C05D12">
                    <w:rPr>
                      <w:rFonts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1D2EF6" w:rsidRPr="004019A0" w:rsidTr="00A93C65">
              <w:trPr>
                <w:tblCellSpacing w:w="37" w:type="dxa"/>
              </w:trPr>
              <w:tc>
                <w:tcPr>
                  <w:tcW w:w="8783" w:type="dxa"/>
                  <w:shd w:val="clear" w:color="auto" w:fill="FFFFFF" w:themeFill="background1"/>
                  <w:vAlign w:val="center"/>
                  <w:hideMark/>
                </w:tcPr>
                <w:p w:rsidR="00AE2564" w:rsidRPr="00055B00" w:rsidRDefault="00AE2564" w:rsidP="00B26CC2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1D2EF6" w:rsidRPr="004019A0" w:rsidTr="00A93C65">
              <w:trPr>
                <w:tblCellSpacing w:w="37" w:type="dxa"/>
              </w:trPr>
              <w:tc>
                <w:tcPr>
                  <w:tcW w:w="8783" w:type="dxa"/>
                  <w:vAlign w:val="center"/>
                  <w:hideMark/>
                </w:tcPr>
                <w:p w:rsidR="001D2EF6" w:rsidRPr="004019A0" w:rsidRDefault="001D2EF6" w:rsidP="00B440F7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D2EF6" w:rsidRPr="004019A0" w:rsidRDefault="001D2EF6" w:rsidP="001D2EF6">
            <w:pPr>
              <w:jc w:val="left"/>
              <w:rPr>
                <w:sz w:val="20"/>
                <w:szCs w:val="20"/>
              </w:rPr>
            </w:pPr>
          </w:p>
        </w:tc>
      </w:tr>
    </w:tbl>
    <w:p w:rsidR="004019A0" w:rsidRPr="00164649" w:rsidRDefault="004019A0" w:rsidP="00492891">
      <w:pPr>
        <w:tabs>
          <w:tab w:val="left" w:pos="2460"/>
          <w:tab w:val="center" w:pos="8080"/>
        </w:tabs>
        <w:spacing w:before="240" w:after="120"/>
      </w:pPr>
      <w:r>
        <w:lastRenderedPageBreak/>
        <w:tab/>
      </w:r>
      <w:r>
        <w:tab/>
      </w:r>
      <w:bookmarkStart w:id="0" w:name="_GoBack"/>
      <w:bookmarkEnd w:id="0"/>
    </w:p>
    <w:sectPr w:rsidR="004019A0" w:rsidRPr="00164649" w:rsidSect="006E2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27EF"/>
    <w:multiLevelType w:val="hybridMultilevel"/>
    <w:tmpl w:val="8BEED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E1676"/>
    <w:multiLevelType w:val="hybridMultilevel"/>
    <w:tmpl w:val="354AC662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F1C9992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096994"/>
    <w:multiLevelType w:val="hybridMultilevel"/>
    <w:tmpl w:val="39EA31B4"/>
    <w:lvl w:ilvl="0" w:tplc="0B20243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A13EF"/>
    <w:multiLevelType w:val="hybridMultilevel"/>
    <w:tmpl w:val="989E6BD0"/>
    <w:lvl w:ilvl="0" w:tplc="0B20243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321419"/>
    <w:multiLevelType w:val="hybridMultilevel"/>
    <w:tmpl w:val="48542556"/>
    <w:lvl w:ilvl="0" w:tplc="0B20243C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326677"/>
    <w:multiLevelType w:val="hybridMultilevel"/>
    <w:tmpl w:val="3E4C4F74"/>
    <w:lvl w:ilvl="0" w:tplc="0B20243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40F29"/>
    <w:multiLevelType w:val="hybridMultilevel"/>
    <w:tmpl w:val="81C4CF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C728E"/>
    <w:multiLevelType w:val="hybridMultilevel"/>
    <w:tmpl w:val="E46A5F54"/>
    <w:lvl w:ilvl="0" w:tplc="0B20243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52127"/>
    <w:multiLevelType w:val="hybridMultilevel"/>
    <w:tmpl w:val="1D385334"/>
    <w:lvl w:ilvl="0" w:tplc="0B20243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12B81"/>
    <w:multiLevelType w:val="hybridMultilevel"/>
    <w:tmpl w:val="4C70B2A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4409EC"/>
    <w:multiLevelType w:val="hybridMultilevel"/>
    <w:tmpl w:val="805A680C"/>
    <w:lvl w:ilvl="0" w:tplc="0B20243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1A39B2"/>
    <w:multiLevelType w:val="hybridMultilevel"/>
    <w:tmpl w:val="64A8DA0A"/>
    <w:lvl w:ilvl="0" w:tplc="0B20243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570461"/>
    <w:multiLevelType w:val="hybridMultilevel"/>
    <w:tmpl w:val="4EA0C0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174C9"/>
    <w:multiLevelType w:val="hybridMultilevel"/>
    <w:tmpl w:val="095EB01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36720C"/>
    <w:multiLevelType w:val="hybridMultilevel"/>
    <w:tmpl w:val="9DB4729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00710A"/>
    <w:multiLevelType w:val="hybridMultilevel"/>
    <w:tmpl w:val="A858C0BC"/>
    <w:lvl w:ilvl="0" w:tplc="0B20243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7E444E"/>
    <w:multiLevelType w:val="hybridMultilevel"/>
    <w:tmpl w:val="3A065FE6"/>
    <w:lvl w:ilvl="0" w:tplc="0B20243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2B268B"/>
    <w:multiLevelType w:val="hybridMultilevel"/>
    <w:tmpl w:val="AE94F2D6"/>
    <w:lvl w:ilvl="0" w:tplc="0B20243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A645E9"/>
    <w:multiLevelType w:val="hybridMultilevel"/>
    <w:tmpl w:val="8604B9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10"/>
  </w:num>
  <w:num w:numId="5">
    <w:abstractNumId w:val="9"/>
  </w:num>
  <w:num w:numId="6">
    <w:abstractNumId w:val="4"/>
  </w:num>
  <w:num w:numId="7">
    <w:abstractNumId w:val="8"/>
  </w:num>
  <w:num w:numId="8">
    <w:abstractNumId w:val="5"/>
  </w:num>
  <w:num w:numId="9">
    <w:abstractNumId w:val="6"/>
  </w:num>
  <w:num w:numId="10">
    <w:abstractNumId w:val="18"/>
  </w:num>
  <w:num w:numId="11">
    <w:abstractNumId w:val="12"/>
  </w:num>
  <w:num w:numId="12">
    <w:abstractNumId w:val="7"/>
  </w:num>
  <w:num w:numId="13">
    <w:abstractNumId w:val="15"/>
  </w:num>
  <w:num w:numId="14">
    <w:abstractNumId w:val="17"/>
  </w:num>
  <w:num w:numId="15">
    <w:abstractNumId w:val="16"/>
  </w:num>
  <w:num w:numId="16">
    <w:abstractNumId w:val="3"/>
  </w:num>
  <w:num w:numId="17">
    <w:abstractNumId w:val="13"/>
  </w:num>
  <w:num w:numId="18">
    <w:abstractNumId w:val="1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080"/>
    <w:rsid w:val="0000426B"/>
    <w:rsid w:val="0004514E"/>
    <w:rsid w:val="00055B00"/>
    <w:rsid w:val="00176ABE"/>
    <w:rsid w:val="00196C77"/>
    <w:rsid w:val="001974B6"/>
    <w:rsid w:val="001B59E1"/>
    <w:rsid w:val="001D2EF6"/>
    <w:rsid w:val="002A15F7"/>
    <w:rsid w:val="002F52EB"/>
    <w:rsid w:val="00321CCD"/>
    <w:rsid w:val="00350B20"/>
    <w:rsid w:val="003B31AF"/>
    <w:rsid w:val="003B6204"/>
    <w:rsid w:val="003D331E"/>
    <w:rsid w:val="004019A0"/>
    <w:rsid w:val="00421F0C"/>
    <w:rsid w:val="00433258"/>
    <w:rsid w:val="0043496A"/>
    <w:rsid w:val="0043724B"/>
    <w:rsid w:val="00442063"/>
    <w:rsid w:val="00447C2F"/>
    <w:rsid w:val="00466D6D"/>
    <w:rsid w:val="00492891"/>
    <w:rsid w:val="004932D5"/>
    <w:rsid w:val="00496C43"/>
    <w:rsid w:val="00524F5A"/>
    <w:rsid w:val="0053519B"/>
    <w:rsid w:val="005743F2"/>
    <w:rsid w:val="00576215"/>
    <w:rsid w:val="005E76ED"/>
    <w:rsid w:val="00601003"/>
    <w:rsid w:val="0060247B"/>
    <w:rsid w:val="00634AD0"/>
    <w:rsid w:val="006E2E04"/>
    <w:rsid w:val="00703EDF"/>
    <w:rsid w:val="00704776"/>
    <w:rsid w:val="00740B69"/>
    <w:rsid w:val="00765492"/>
    <w:rsid w:val="00777CA4"/>
    <w:rsid w:val="00785591"/>
    <w:rsid w:val="007A5FA3"/>
    <w:rsid w:val="007C2C58"/>
    <w:rsid w:val="00835457"/>
    <w:rsid w:val="00870F64"/>
    <w:rsid w:val="00872769"/>
    <w:rsid w:val="00877D43"/>
    <w:rsid w:val="008B0B31"/>
    <w:rsid w:val="008E4E1B"/>
    <w:rsid w:val="00907BC5"/>
    <w:rsid w:val="009852C9"/>
    <w:rsid w:val="009C20A8"/>
    <w:rsid w:val="00A159E8"/>
    <w:rsid w:val="00A279FB"/>
    <w:rsid w:val="00A51A9C"/>
    <w:rsid w:val="00A61080"/>
    <w:rsid w:val="00A72136"/>
    <w:rsid w:val="00A72442"/>
    <w:rsid w:val="00A93C65"/>
    <w:rsid w:val="00AA17F4"/>
    <w:rsid w:val="00AE2564"/>
    <w:rsid w:val="00B2060A"/>
    <w:rsid w:val="00B26CC2"/>
    <w:rsid w:val="00B37966"/>
    <w:rsid w:val="00B440F7"/>
    <w:rsid w:val="00B65F75"/>
    <w:rsid w:val="00B84B15"/>
    <w:rsid w:val="00BF2590"/>
    <w:rsid w:val="00C05D12"/>
    <w:rsid w:val="00C84188"/>
    <w:rsid w:val="00CD1E8F"/>
    <w:rsid w:val="00D77E46"/>
    <w:rsid w:val="00D800B7"/>
    <w:rsid w:val="00DA22A7"/>
    <w:rsid w:val="00DD1C50"/>
    <w:rsid w:val="00DF3D13"/>
    <w:rsid w:val="00DF74BE"/>
    <w:rsid w:val="00E40CE0"/>
    <w:rsid w:val="00E82F35"/>
    <w:rsid w:val="00F202EF"/>
    <w:rsid w:val="00F90A4B"/>
    <w:rsid w:val="00FF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080"/>
    <w:pPr>
      <w:spacing w:after="0" w:line="240" w:lineRule="auto"/>
      <w:jc w:val="both"/>
    </w:pPr>
    <w:rPr>
      <w:rFonts w:ascii="Verdana" w:eastAsia="Times New Roman" w:hAnsi="Verdana" w:cs="Times New Roman"/>
      <w:sz w:val="18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6108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4F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F5A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080"/>
    <w:pPr>
      <w:spacing w:after="0" w:line="240" w:lineRule="auto"/>
      <w:jc w:val="both"/>
    </w:pPr>
    <w:rPr>
      <w:rFonts w:ascii="Verdana" w:eastAsia="Times New Roman" w:hAnsi="Verdana" w:cs="Times New Roman"/>
      <w:sz w:val="18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6108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4F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F5A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E0787-AE1C-4004-BF9E-802665A52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CSEE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cdfjh</dc:creator>
  <cp:lastModifiedBy>L. Chetelat</cp:lastModifiedBy>
  <cp:revision>2</cp:revision>
  <cp:lastPrinted>2011-08-22T14:30:00Z</cp:lastPrinted>
  <dcterms:created xsi:type="dcterms:W3CDTF">2014-02-12T14:05:00Z</dcterms:created>
  <dcterms:modified xsi:type="dcterms:W3CDTF">2014-02-12T14:05:00Z</dcterms:modified>
</cp:coreProperties>
</file>